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ru-RU"/>
        </w:rPr>
      </w:pPr>
      <w:r w:rsidRPr="00137970">
        <w:rPr>
          <w:rFonts w:ascii="Times New Roman" w:hAnsi="Times New Roman"/>
          <w:szCs w:val="24"/>
          <w:lang w:val="sr-Cyrl-CS"/>
        </w:rPr>
        <w:t>РЕПУБЛИКА СРБИЈА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НАРОДНА СКУПШТИНА</w:t>
      </w:r>
    </w:p>
    <w:p w:rsidR="00B502CF" w:rsidRPr="00E5045D" w:rsidRDefault="00B502CF" w:rsidP="00B502CF">
      <w:pPr>
        <w:rPr>
          <w:rFonts w:ascii="Times New Roman" w:hAnsi="Times New Roman"/>
          <w:szCs w:val="24"/>
          <w:lang w:val="ru-RU"/>
        </w:rPr>
      </w:pPr>
      <w:r w:rsidRPr="00137970">
        <w:rPr>
          <w:rFonts w:ascii="Times New Roman" w:hAnsi="Times New Roman"/>
          <w:szCs w:val="24"/>
          <w:lang w:val="sr-Cyrl-CS"/>
        </w:rPr>
        <w:t xml:space="preserve">Одбор за </w:t>
      </w:r>
      <w:r w:rsidRPr="00137970">
        <w:rPr>
          <w:rFonts w:ascii="Times New Roman" w:hAnsi="Times New Roman"/>
          <w:szCs w:val="24"/>
          <w:lang w:val="sr-Cyrl-RS"/>
        </w:rPr>
        <w:t xml:space="preserve">правосуђе, државну </w:t>
      </w:r>
    </w:p>
    <w:p w:rsidR="00B502CF" w:rsidRPr="00E5045D" w:rsidRDefault="00B502CF" w:rsidP="00B502CF">
      <w:pPr>
        <w:rPr>
          <w:rFonts w:ascii="Times New Roman" w:hAnsi="Times New Roman"/>
          <w:szCs w:val="24"/>
          <w:lang w:val="ru-RU"/>
        </w:rPr>
      </w:pPr>
      <w:r w:rsidRPr="00137970">
        <w:rPr>
          <w:rFonts w:ascii="Times New Roman" w:hAnsi="Times New Roman"/>
          <w:szCs w:val="24"/>
          <w:lang w:val="sr-Cyrl-RS"/>
        </w:rPr>
        <w:t>управу и локалну самоуправну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07 Број: 06-2/</w:t>
      </w:r>
      <w:r w:rsidR="00E5045D">
        <w:rPr>
          <w:rFonts w:ascii="Times New Roman" w:hAnsi="Times New Roman"/>
          <w:szCs w:val="24"/>
          <w:lang w:val="ru-RU"/>
        </w:rPr>
        <w:t>94</w:t>
      </w:r>
      <w:r w:rsidRPr="00E5045D">
        <w:rPr>
          <w:rFonts w:ascii="Times New Roman" w:hAnsi="Times New Roman"/>
          <w:szCs w:val="24"/>
          <w:lang w:val="ru-RU"/>
        </w:rPr>
        <w:t>-2</w:t>
      </w:r>
      <w:r w:rsidR="00E5045D">
        <w:rPr>
          <w:rFonts w:ascii="Times New Roman" w:hAnsi="Times New Roman"/>
          <w:szCs w:val="24"/>
          <w:lang w:val="ru-RU"/>
        </w:rPr>
        <w:t>2</w:t>
      </w:r>
      <w:r w:rsidRPr="00137970">
        <w:rPr>
          <w:rFonts w:ascii="Times New Roman" w:hAnsi="Times New Roman"/>
          <w:szCs w:val="24"/>
          <w:lang w:val="sr-Cyrl-CS"/>
        </w:rPr>
        <w:t xml:space="preserve">           </w:t>
      </w:r>
    </w:p>
    <w:p w:rsidR="00B502CF" w:rsidRPr="00137970" w:rsidRDefault="00E5045D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04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август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202</w:t>
      </w:r>
      <w:r>
        <w:rPr>
          <w:rFonts w:ascii="Times New Roman" w:hAnsi="Times New Roman"/>
          <w:szCs w:val="24"/>
          <w:lang w:val="sr-Cyrl-CS"/>
        </w:rPr>
        <w:t>2</w:t>
      </w:r>
      <w:r w:rsidR="00B502CF" w:rsidRPr="00137970">
        <w:rPr>
          <w:rFonts w:ascii="Times New Roman" w:hAnsi="Times New Roman"/>
          <w:szCs w:val="24"/>
          <w:lang w:val="sr-Cyrl-CS"/>
        </w:rPr>
        <w:t>. године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Б е о г р а д</w:t>
      </w:r>
    </w:p>
    <w:p w:rsidR="00B502CF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3D1853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137970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137970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B502CF" w:rsidRPr="00E5045D" w:rsidRDefault="00B502CF" w:rsidP="00B502CF">
      <w:pPr>
        <w:jc w:val="center"/>
        <w:rPr>
          <w:rFonts w:ascii="Times New Roman" w:hAnsi="Times New Roman"/>
          <w:b/>
          <w:szCs w:val="24"/>
          <w:lang w:val="ru-RU"/>
        </w:rPr>
      </w:pPr>
      <w:r w:rsidRPr="00137970">
        <w:rPr>
          <w:rFonts w:ascii="Times New Roman" w:hAnsi="Times New Roman"/>
          <w:b/>
          <w:szCs w:val="24"/>
          <w:lang w:val="sr-Cyrl-CS"/>
        </w:rPr>
        <w:t xml:space="preserve">ПРВЕ СЕДНИЦЕ ОДБОРА ЗА ПРАВОСУЂЕ, ДРЖАВНУ УПРАВУ </w:t>
      </w:r>
    </w:p>
    <w:p w:rsidR="00B502CF" w:rsidRPr="00137970" w:rsidRDefault="00B502CF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137970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E5045D">
        <w:rPr>
          <w:rFonts w:ascii="Times New Roman" w:hAnsi="Times New Roman"/>
          <w:b/>
          <w:szCs w:val="24"/>
          <w:lang w:val="ru-RU"/>
        </w:rPr>
        <w:t>,</w:t>
      </w:r>
      <w:r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Pr="00E5045D">
        <w:rPr>
          <w:rFonts w:ascii="Times New Roman" w:hAnsi="Times New Roman"/>
          <w:b/>
          <w:szCs w:val="24"/>
          <w:lang w:val="ru-RU"/>
        </w:rPr>
        <w:t xml:space="preserve"> </w:t>
      </w:r>
      <w:r w:rsidRPr="00137970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E5045D">
        <w:rPr>
          <w:rFonts w:ascii="Times New Roman" w:hAnsi="Times New Roman"/>
          <w:b/>
          <w:szCs w:val="24"/>
          <w:lang w:val="ru-RU"/>
        </w:rPr>
        <w:t>03</w:t>
      </w:r>
      <w:r w:rsidRPr="00137970">
        <w:rPr>
          <w:rFonts w:ascii="Times New Roman" w:hAnsi="Times New Roman"/>
          <w:b/>
          <w:szCs w:val="24"/>
          <w:lang w:val="sr-Cyrl-CS"/>
        </w:rPr>
        <w:t xml:space="preserve">. </w:t>
      </w:r>
      <w:r w:rsidR="00E5045D">
        <w:rPr>
          <w:rFonts w:ascii="Times New Roman" w:hAnsi="Times New Roman"/>
          <w:b/>
          <w:szCs w:val="24"/>
          <w:lang w:val="sr-Cyrl-CS"/>
        </w:rPr>
        <w:t>АВГУСТА</w:t>
      </w:r>
      <w:r w:rsidRPr="00137970">
        <w:rPr>
          <w:rFonts w:ascii="Times New Roman" w:hAnsi="Times New Roman"/>
          <w:b/>
          <w:szCs w:val="24"/>
          <w:lang w:val="sr-Cyrl-CS"/>
        </w:rPr>
        <w:t xml:space="preserve"> 202</w:t>
      </w:r>
      <w:r w:rsidR="00E5045D">
        <w:rPr>
          <w:rFonts w:ascii="Times New Roman" w:hAnsi="Times New Roman"/>
          <w:b/>
          <w:szCs w:val="24"/>
          <w:lang w:val="sr-Cyrl-CS"/>
        </w:rPr>
        <w:t>2</w:t>
      </w:r>
      <w:r w:rsidRPr="00137970">
        <w:rPr>
          <w:rFonts w:ascii="Times New Roman" w:hAnsi="Times New Roman"/>
          <w:b/>
          <w:szCs w:val="24"/>
          <w:lang w:val="sr-Cyrl-CS"/>
        </w:rPr>
        <w:t>. ГОДИНЕ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E5045D">
        <w:rPr>
          <w:rFonts w:ascii="Times New Roman" w:hAnsi="Times New Roman"/>
          <w:szCs w:val="24"/>
          <w:lang w:val="sr-Cyrl-RS"/>
        </w:rPr>
        <w:t>00</w:t>
      </w:r>
      <w:r w:rsidR="00E5045D">
        <w:rPr>
          <w:rFonts w:ascii="Times New Roman" w:hAnsi="Times New Roman"/>
          <w:szCs w:val="24"/>
          <w:lang w:val="sr-Cyrl-CS"/>
        </w:rPr>
        <w:t>,2</w:t>
      </w:r>
      <w:r w:rsidRPr="00137970">
        <w:rPr>
          <w:rFonts w:ascii="Times New Roman" w:hAnsi="Times New Roman"/>
          <w:szCs w:val="24"/>
          <w:lang w:val="sr-Cyrl-CS"/>
        </w:rPr>
        <w:t>0 часова.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137970">
        <w:rPr>
          <w:rFonts w:ascii="Times New Roman" w:hAnsi="Times New Roman"/>
          <w:szCs w:val="24"/>
          <w:lang w:val="ru-RU"/>
        </w:rPr>
        <w:t xml:space="preserve">Седницом је председавао народни посланик </w:t>
      </w:r>
      <w:r w:rsidR="00E5045D">
        <w:rPr>
          <w:rFonts w:ascii="Times New Roman" w:hAnsi="Times New Roman"/>
          <w:szCs w:val="24"/>
          <w:lang w:val="ru-RU"/>
        </w:rPr>
        <w:t>Светозар Вујачић</w:t>
      </w:r>
      <w:r w:rsidRPr="00137970">
        <w:rPr>
          <w:rFonts w:ascii="Times New Roman" w:hAnsi="Times New Roman"/>
          <w:szCs w:val="24"/>
          <w:lang w:val="ru-RU"/>
        </w:rPr>
        <w:t>, у складу са чланом 25. став 2. Пословника Народне скупштине</w:t>
      </w:r>
      <w:r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AB0583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  <w:t>Седници су присуствовали чланови Одбора</w:t>
      </w:r>
      <w:r>
        <w:rPr>
          <w:rFonts w:ascii="Times New Roman" w:hAnsi="Times New Roman"/>
          <w:szCs w:val="24"/>
          <w:lang w:val="sr-Cyrl-CS"/>
        </w:rPr>
        <w:t xml:space="preserve">: </w:t>
      </w:r>
      <w:r w:rsidRPr="00137970">
        <w:rPr>
          <w:rFonts w:ascii="Times New Roman" w:hAnsi="Times New Roman"/>
          <w:szCs w:val="24"/>
          <w:lang w:val="sr-Cyrl-CS"/>
        </w:rPr>
        <w:t>Владимир Ђукановић,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B0583">
        <w:rPr>
          <w:rFonts w:ascii="Times New Roman" w:hAnsi="Times New Roman"/>
          <w:szCs w:val="24"/>
          <w:lang w:val="sr-Cyrl-CS"/>
        </w:rPr>
        <w:t xml:space="preserve">Милош Вучевић, Маја Мачужић Пузић, </w:t>
      </w:r>
      <w:r w:rsidR="00AB0583" w:rsidRPr="00AB0583">
        <w:rPr>
          <w:rFonts w:ascii="Times New Roman" w:hAnsi="Times New Roman"/>
          <w:szCs w:val="24"/>
          <w:lang w:val="sr-Cyrl-CS"/>
        </w:rPr>
        <w:t>Биљана Пантић Пиља, Ђорђе Комленски, Андријана Васић, Владан Заграђанин, Дубравка Краљ, Јелена Милошевић, Владимир Гајић, Миодраг Гавриловић, Данијела Несторовић, др Балинт Пастор, проф. др Јелена Јеринић</w:t>
      </w:r>
      <w:r w:rsidRPr="00AB0583">
        <w:rPr>
          <w:rFonts w:ascii="Times New Roman" w:hAnsi="Times New Roman"/>
          <w:szCs w:val="24"/>
          <w:lang w:val="sr-Cyrl-CS"/>
        </w:rPr>
        <w:t>.</w:t>
      </w:r>
    </w:p>
    <w:p w:rsidR="00C95C0D" w:rsidRPr="00E5045D" w:rsidRDefault="00C95C0D" w:rsidP="00B502CF">
      <w:pPr>
        <w:jc w:val="both"/>
        <w:rPr>
          <w:rFonts w:ascii="Times New Roman" w:hAnsi="Times New Roman"/>
          <w:color w:val="FF0000"/>
          <w:szCs w:val="24"/>
          <w:lang w:val="sr-Cyrl-CS"/>
        </w:rPr>
      </w:pPr>
    </w:p>
    <w:p w:rsidR="00C95C0D" w:rsidRPr="00AB0583" w:rsidRDefault="00C95C0D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Pr="00AB0583">
        <w:rPr>
          <w:rFonts w:ascii="Times New Roman" w:hAnsi="Times New Roman"/>
          <w:szCs w:val="24"/>
          <w:lang w:val="sr-Cyrl-CS"/>
        </w:rPr>
        <w:t xml:space="preserve">Седници су  присуствовали и: </w:t>
      </w:r>
      <w:r w:rsidR="00AB0583" w:rsidRPr="00AB0583">
        <w:rPr>
          <w:rFonts w:ascii="Times New Roman" w:hAnsi="Times New Roman"/>
          <w:szCs w:val="24"/>
          <w:lang w:val="sr-Cyrl-CS"/>
        </w:rPr>
        <w:t>Угљеша Мрдић</w:t>
      </w:r>
      <w:r w:rsidRPr="00AB0583">
        <w:rPr>
          <w:rFonts w:ascii="Times New Roman" w:hAnsi="Times New Roman"/>
          <w:szCs w:val="24"/>
          <w:lang w:val="sr-Cyrl-CS"/>
        </w:rPr>
        <w:t xml:space="preserve">, заменик члана </w:t>
      </w:r>
      <w:r w:rsidR="00AB0583" w:rsidRPr="00AB0583">
        <w:rPr>
          <w:rFonts w:ascii="Times New Roman" w:hAnsi="Times New Roman"/>
          <w:szCs w:val="24"/>
          <w:lang w:val="sr-Cyrl-CS"/>
        </w:rPr>
        <w:t>Андријане Васић и</w:t>
      </w:r>
      <w:r w:rsidRPr="00AB0583">
        <w:rPr>
          <w:rFonts w:ascii="Times New Roman" w:hAnsi="Times New Roman"/>
          <w:szCs w:val="24"/>
          <w:lang w:val="sr-Cyrl-CS"/>
        </w:rPr>
        <w:t xml:space="preserve"> </w:t>
      </w:r>
      <w:r w:rsidR="00AB0583" w:rsidRPr="00AB0583">
        <w:rPr>
          <w:rFonts w:ascii="Times New Roman" w:hAnsi="Times New Roman"/>
          <w:szCs w:val="24"/>
          <w:lang w:val="sr-Cyrl-RS"/>
        </w:rPr>
        <w:t>Ненад Томашевић</w:t>
      </w:r>
      <w:r w:rsidRPr="00AB0583">
        <w:rPr>
          <w:rFonts w:ascii="Times New Roman" w:hAnsi="Times New Roman"/>
          <w:szCs w:val="24"/>
          <w:lang w:val="sr-Cyrl-RS"/>
        </w:rPr>
        <w:t xml:space="preserve">, заменик члана </w:t>
      </w:r>
      <w:r w:rsidR="00AB0583" w:rsidRPr="00AB0583">
        <w:rPr>
          <w:rFonts w:ascii="Times New Roman" w:hAnsi="Times New Roman"/>
          <w:szCs w:val="24"/>
          <w:lang w:val="sr-Cyrl-CS"/>
        </w:rPr>
        <w:t>Дејана Шулкића.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Седници ни</w:t>
      </w:r>
      <w:r w:rsidR="00AB0583">
        <w:rPr>
          <w:rFonts w:ascii="Times New Roman" w:hAnsi="Times New Roman"/>
          <w:szCs w:val="24"/>
          <w:lang w:val="sr-Cyrl-CS"/>
        </w:rPr>
        <w:t>ј</w:t>
      </w:r>
      <w:r w:rsidR="00895EC1">
        <w:rPr>
          <w:rFonts w:ascii="Times New Roman" w:hAnsi="Times New Roman"/>
          <w:szCs w:val="24"/>
          <w:lang w:val="sr-Cyrl-CS"/>
        </w:rPr>
        <w:t>е</w:t>
      </w:r>
      <w:r w:rsidRPr="00137970">
        <w:rPr>
          <w:rFonts w:ascii="Times New Roman" w:hAnsi="Times New Roman"/>
          <w:szCs w:val="24"/>
          <w:lang w:val="sr-Cyrl-CS"/>
        </w:rPr>
        <w:t xml:space="preserve"> присуствова</w:t>
      </w:r>
      <w:r w:rsidR="00895EC1">
        <w:rPr>
          <w:rFonts w:ascii="Times New Roman" w:hAnsi="Times New Roman"/>
          <w:szCs w:val="24"/>
          <w:lang w:val="sr-Cyrl-CS"/>
        </w:rPr>
        <w:t>о</w:t>
      </w:r>
      <w:r w:rsidRPr="00137970">
        <w:rPr>
          <w:rFonts w:ascii="Times New Roman" w:hAnsi="Times New Roman"/>
          <w:szCs w:val="24"/>
          <w:lang w:val="sr-Cyrl-CS"/>
        </w:rPr>
        <w:t xml:space="preserve"> чла</w:t>
      </w:r>
      <w:r w:rsidR="00AB0583">
        <w:rPr>
          <w:rFonts w:ascii="Times New Roman" w:hAnsi="Times New Roman"/>
          <w:szCs w:val="24"/>
          <w:lang w:val="sr-Cyrl-CS"/>
        </w:rPr>
        <w:t>н</w:t>
      </w:r>
      <w:r w:rsidRPr="00137970">
        <w:rPr>
          <w:rFonts w:ascii="Times New Roman" w:hAnsi="Times New Roman"/>
          <w:szCs w:val="24"/>
          <w:lang w:val="sr-Cyrl-CS"/>
        </w:rPr>
        <w:t xml:space="preserve"> Одбора</w:t>
      </w:r>
      <w:r w:rsidR="00C95C0D">
        <w:rPr>
          <w:rFonts w:ascii="Times New Roman" w:hAnsi="Times New Roman"/>
          <w:szCs w:val="24"/>
          <w:lang w:val="sr-Cyrl-CS"/>
        </w:rPr>
        <w:t xml:space="preserve"> </w:t>
      </w:r>
      <w:r w:rsidR="00AB0583">
        <w:rPr>
          <w:rFonts w:ascii="Times New Roman" w:hAnsi="Times New Roman"/>
          <w:szCs w:val="24"/>
          <w:lang w:val="sr-Cyrl-CS"/>
        </w:rPr>
        <w:t>Момчило Вуксановић</w:t>
      </w:r>
      <w:r w:rsidR="00895EC1">
        <w:rPr>
          <w:rFonts w:ascii="Times New Roman" w:hAnsi="Times New Roman"/>
          <w:szCs w:val="24"/>
          <w:lang w:val="sr-Cyrl-CS"/>
        </w:rPr>
        <w:t>, нити његов заменик</w:t>
      </w:r>
      <w:r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C95C0D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  <w:t xml:space="preserve">Председавајући је констатовао да су испуњени услови за рад и одлучивање, те је упознао чланове Одбора са тачкама </w:t>
      </w:r>
      <w:r>
        <w:rPr>
          <w:rFonts w:ascii="Times New Roman" w:hAnsi="Times New Roman"/>
          <w:szCs w:val="24"/>
          <w:lang w:val="sr-Cyrl-RS"/>
        </w:rPr>
        <w:t>утврђеног</w:t>
      </w:r>
      <w:r w:rsidRPr="00137970">
        <w:rPr>
          <w:rFonts w:ascii="Times New Roman" w:hAnsi="Times New Roman"/>
          <w:szCs w:val="24"/>
          <w:lang w:val="sr-Cyrl-CS"/>
        </w:rPr>
        <w:t xml:space="preserve"> Дневног реда: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ru-RU"/>
        </w:rPr>
      </w:pPr>
      <w:r w:rsidRPr="00137970">
        <w:rPr>
          <w:rFonts w:ascii="Times New Roman" w:hAnsi="Times New Roman"/>
          <w:szCs w:val="24"/>
          <w:lang w:val="ru-RU"/>
        </w:rPr>
        <w:tab/>
      </w:r>
    </w:p>
    <w:p w:rsidR="00B502CF" w:rsidRPr="00137970" w:rsidRDefault="00B502CF" w:rsidP="00B502CF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Избор председника Одбора;</w:t>
      </w:r>
    </w:p>
    <w:p w:rsidR="00B502CF" w:rsidRPr="00137970" w:rsidRDefault="00B502CF" w:rsidP="00B502CF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Избор заменика председника Одбора.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D91EA8">
        <w:rPr>
          <w:rFonts w:ascii="Times New Roman" w:hAnsi="Times New Roman"/>
          <w:b/>
          <w:szCs w:val="24"/>
          <w:lang w:val="sr-Cyrl-CS"/>
        </w:rPr>
        <w:t>ПРВА ТАЧКА</w:t>
      </w:r>
      <w:r w:rsidRPr="00D91EA8">
        <w:rPr>
          <w:rFonts w:ascii="Times New Roman" w:hAnsi="Times New Roman"/>
          <w:szCs w:val="24"/>
          <w:lang w:val="sr-Cyrl-CS"/>
        </w:rPr>
        <w:t>:</w:t>
      </w:r>
      <w:r w:rsidRPr="00137970">
        <w:rPr>
          <w:rFonts w:ascii="Times New Roman" w:hAnsi="Times New Roman"/>
          <w:szCs w:val="24"/>
          <w:lang w:val="sr-Cyrl-CS"/>
        </w:rPr>
        <w:t xml:space="preserve"> Избор председника Одбора.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 xml:space="preserve"> Председавајући је предложио народног посланика Владимира Ђукановића за председника Одбора и позвао чланове Одбора да дају своје предлоге.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 xml:space="preserve">Како се нико од чланова Одбора није јавио за реч, председавајући је ставио на гласање предлог да за председника Одбора за правосуђе, државну управу и локлану самоуправу </w:t>
      </w:r>
      <w:r w:rsidRPr="00137970">
        <w:rPr>
          <w:rFonts w:ascii="Times New Roman" w:hAnsi="Times New Roman"/>
          <w:szCs w:val="24"/>
          <w:lang w:val="sr-Cyrl-RS"/>
        </w:rPr>
        <w:t>буде изабран</w:t>
      </w:r>
      <w:r w:rsidRPr="00137970">
        <w:rPr>
          <w:rFonts w:ascii="Times New Roman" w:hAnsi="Times New Roman"/>
          <w:szCs w:val="24"/>
          <w:lang w:val="sr-Cyrl-CS"/>
        </w:rPr>
        <w:t xml:space="preserve"> народни посланик Владимир Ђукановић.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Чланови и заменици чланова Одбора су </w:t>
      </w:r>
      <w:r w:rsidRPr="0013797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једногласно усвојили </w:t>
      </w:r>
      <w:r w:rsidRPr="00137970">
        <w:rPr>
          <w:rFonts w:ascii="Times New Roman" w:hAnsi="Times New Roman" w:cs="Times New Roman"/>
          <w:sz w:val="24"/>
          <w:szCs w:val="24"/>
          <w:lang w:val="sr-Cyrl-CS"/>
        </w:rPr>
        <w:t>предлог да за председника Одбора за правосуђе  државну управу и локалну самоуправу буде изабран народни посланик ВладимирЂукановић.</w:t>
      </w:r>
    </w:p>
    <w:p w:rsidR="00B502CF" w:rsidRPr="00137970" w:rsidRDefault="00B502CF" w:rsidP="00B502C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5EC1" w:rsidRDefault="00B502CF" w:rsidP="00B502C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Владимир Ђукановић,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преузео председавање седницом, захваливши се председавајућем на предлогу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његов избор на место </w:t>
      </w:r>
      <w:r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председника Одбора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том приликом </w:t>
      </w:r>
      <w:r w:rsidRPr="00137970">
        <w:rPr>
          <w:rFonts w:ascii="Times New Roman" w:hAnsi="Times New Roman" w:cs="Times New Roman"/>
          <w:sz w:val="24"/>
          <w:szCs w:val="24"/>
          <w:lang w:val="sr-Cyrl-CS"/>
        </w:rPr>
        <w:t>истака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 да му је </w:t>
      </w:r>
      <w:r w:rsidR="005A697E">
        <w:rPr>
          <w:rFonts w:ascii="Times New Roman" w:hAnsi="Times New Roman" w:cs="Times New Roman"/>
          <w:sz w:val="24"/>
          <w:szCs w:val="24"/>
          <w:lang w:val="sr-Cyrl-RS"/>
        </w:rPr>
        <w:t>указана</w:t>
      </w:r>
      <w:r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 велика част. </w:t>
      </w:r>
    </w:p>
    <w:p w:rsidR="00B502CF" w:rsidRPr="00137970" w:rsidRDefault="00895EC1" w:rsidP="00B502C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Истакао је 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да у наредном периоду предстоји </w:t>
      </w:r>
      <w:r w:rsidR="005A697E">
        <w:rPr>
          <w:rFonts w:ascii="Times New Roman" w:hAnsi="Times New Roman" w:cs="Times New Roman"/>
          <w:sz w:val="24"/>
          <w:szCs w:val="24"/>
          <w:lang w:val="sr-Cyrl-CS"/>
        </w:rPr>
        <w:t>интезиван рад</w:t>
      </w:r>
      <w:bookmarkStart w:id="0" w:name="_GoBack"/>
      <w:bookmarkEnd w:id="0"/>
      <w:r w:rsidR="005A69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02CF" w:rsidRPr="00137970">
        <w:rPr>
          <w:rFonts w:ascii="Times New Roman" w:hAnsi="Times New Roman" w:cs="Times New Roman"/>
          <w:sz w:val="24"/>
          <w:szCs w:val="24"/>
          <w:lang w:val="sr-Cyrl-CS"/>
        </w:rPr>
        <w:t xml:space="preserve">Одбора. </w:t>
      </w:r>
    </w:p>
    <w:p w:rsidR="00B502CF" w:rsidRPr="00E5045D" w:rsidRDefault="00B502CF" w:rsidP="00B502CF">
      <w:pPr>
        <w:pStyle w:val="NoSpacing"/>
        <w:ind w:firstLine="360"/>
        <w:jc w:val="both"/>
        <w:rPr>
          <w:rStyle w:val="colornavy"/>
          <w:rFonts w:ascii="Times New Roman" w:hAnsi="Times New Roman" w:cs="Times New Roman"/>
          <w:sz w:val="24"/>
          <w:szCs w:val="24"/>
          <w:lang w:val="ru-RU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D91EA8">
        <w:rPr>
          <w:rFonts w:ascii="Times New Roman" w:hAnsi="Times New Roman"/>
          <w:b/>
          <w:szCs w:val="24"/>
          <w:lang w:val="sr-Cyrl-CS"/>
        </w:rPr>
        <w:t>ДРУГА ТАЧКА :</w:t>
      </w:r>
      <w:r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Pr="00137970">
        <w:rPr>
          <w:rFonts w:ascii="Times New Roman" w:hAnsi="Times New Roman"/>
          <w:szCs w:val="24"/>
          <w:lang w:val="sr-Cyrl-CS"/>
        </w:rPr>
        <w:t>Избор заменика председника Одбора.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  <w:r w:rsidRPr="00137970">
        <w:rPr>
          <w:rFonts w:ascii="Times New Roman" w:hAnsi="Times New Roman"/>
          <w:b/>
          <w:szCs w:val="24"/>
          <w:lang w:val="sr-Cyrl-CS"/>
        </w:rPr>
        <w:t xml:space="preserve">Владимир Ђукановић </w:t>
      </w:r>
      <w:r w:rsidRPr="00137970">
        <w:rPr>
          <w:rFonts w:ascii="Times New Roman" w:hAnsi="Times New Roman"/>
          <w:szCs w:val="24"/>
          <w:lang w:val="sr-Cyrl-CS"/>
        </w:rPr>
        <w:t xml:space="preserve">је предложио да за заменика председника Одбора буде изабрана </w:t>
      </w:r>
      <w:r w:rsidR="00E5045D">
        <w:rPr>
          <w:rFonts w:ascii="Times New Roman" w:hAnsi="Times New Roman"/>
          <w:szCs w:val="24"/>
          <w:lang w:val="sr-Cyrl-CS"/>
        </w:rPr>
        <w:t>проф. др Јелена Јеринић</w:t>
      </w:r>
      <w:r w:rsidRPr="00137970">
        <w:rPr>
          <w:rFonts w:ascii="Times New Roman" w:hAnsi="Times New Roman"/>
          <w:szCs w:val="24"/>
          <w:lang w:val="sr-Cyrl-CS"/>
        </w:rPr>
        <w:t xml:space="preserve">, </w:t>
      </w:r>
      <w:r w:rsidR="00E5045D">
        <w:rPr>
          <w:rFonts w:ascii="Times New Roman" w:hAnsi="Times New Roman"/>
          <w:szCs w:val="24"/>
          <w:lang w:val="sr-Cyrl-CS"/>
        </w:rPr>
        <w:t>универзитетска професорка</w:t>
      </w:r>
      <w:r w:rsidRPr="00137970">
        <w:rPr>
          <w:rFonts w:ascii="Times New Roman" w:hAnsi="Times New Roman"/>
          <w:szCs w:val="24"/>
          <w:lang w:val="sr-Cyrl-CS"/>
        </w:rPr>
        <w:t xml:space="preserve">. 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 xml:space="preserve">Председник је ставио на гласање предлог да за заменика председника Одбора за правосуђе, државну управу и локалну самоуправу буде изабрана народни посланик </w:t>
      </w:r>
      <w:r w:rsidR="00E5045D">
        <w:rPr>
          <w:rFonts w:ascii="Times New Roman" w:hAnsi="Times New Roman"/>
          <w:szCs w:val="24"/>
          <w:lang w:val="sr-Cyrl-CS"/>
        </w:rPr>
        <w:t>проф. др Јелена Јеринић</w:t>
      </w:r>
      <w:r w:rsidRPr="00137970">
        <w:rPr>
          <w:rFonts w:ascii="Times New Roman" w:hAnsi="Times New Roman"/>
          <w:szCs w:val="24"/>
          <w:lang w:val="sr-Cyrl-CS"/>
        </w:rPr>
        <w:t>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Default="00B502CF" w:rsidP="00B502C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Чланови и заменици чланова Одбора су </w:t>
      </w:r>
      <w:r w:rsidRPr="0013797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једногласно </w:t>
      </w:r>
      <w:r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13797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3797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овај предлог. </w:t>
      </w:r>
    </w:p>
    <w:p w:rsidR="00B502CF" w:rsidRDefault="00B502CF" w:rsidP="00B502C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B502CF" w:rsidRDefault="00B502CF" w:rsidP="00B502CF">
      <w:pPr>
        <w:jc w:val="both"/>
        <w:rPr>
          <w:rFonts w:ascii="Times New Roman" w:hAnsi="Times New Roman"/>
          <w:lang w:val="sr-Cyrl-CS"/>
        </w:rPr>
      </w:pPr>
    </w:p>
    <w:p w:rsidR="00B502CF" w:rsidRPr="001149AC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149AC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E5045D">
        <w:rPr>
          <w:rFonts w:ascii="Times New Roman" w:hAnsi="Times New Roman"/>
          <w:szCs w:val="24"/>
          <w:lang w:val="sr-Cyrl-CS"/>
        </w:rPr>
        <w:t>00</w:t>
      </w:r>
      <w:r w:rsidRPr="001149AC">
        <w:rPr>
          <w:rFonts w:ascii="Times New Roman" w:hAnsi="Times New Roman"/>
          <w:szCs w:val="24"/>
          <w:lang w:val="sr-Cyrl-CS"/>
        </w:rPr>
        <w:t>,</w:t>
      </w:r>
      <w:r w:rsidR="00E5045D">
        <w:rPr>
          <w:rFonts w:ascii="Times New Roman" w:hAnsi="Times New Roman"/>
          <w:szCs w:val="24"/>
          <w:lang w:val="sr-Cyrl-CS"/>
        </w:rPr>
        <w:t>4</w:t>
      </w:r>
      <w:r w:rsidRPr="001149AC">
        <w:rPr>
          <w:rFonts w:ascii="Times New Roman" w:hAnsi="Times New Roman"/>
          <w:szCs w:val="24"/>
          <w:lang w:val="sr-Cyrl-CS"/>
        </w:rPr>
        <w:t>0 часова.</w:t>
      </w:r>
    </w:p>
    <w:p w:rsidR="00B502CF" w:rsidRPr="001149AC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1149AC" w:rsidRDefault="00B502CF" w:rsidP="00B502CF">
      <w:pPr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 w:rsidRPr="001149AC">
        <w:rPr>
          <w:rFonts w:ascii="Times New Roman" w:hAnsi="Times New Roman"/>
          <w:szCs w:val="24"/>
          <w:lang w:val="sr-Cyrl-CS"/>
        </w:rPr>
        <w:t xml:space="preserve">СЕКРЕТАР  </w:t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Pr="001149AC">
        <w:rPr>
          <w:rFonts w:ascii="Times New Roman" w:hAnsi="Times New Roman"/>
          <w:szCs w:val="24"/>
          <w:lang w:val="sr-Cyrl-CS"/>
        </w:rPr>
        <w:t>ПРЕДСЕДНИК</w:t>
      </w:r>
    </w:p>
    <w:p w:rsidR="00B502CF" w:rsidRPr="001149AC" w:rsidRDefault="00B502CF" w:rsidP="00B502CF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B502CF" w:rsidRPr="001149AC" w:rsidRDefault="00B502CF" w:rsidP="00B502CF">
      <w:pPr>
        <w:rPr>
          <w:rFonts w:ascii="Times New Roman" w:hAnsi="Times New Roman"/>
          <w:szCs w:val="24"/>
          <w:lang w:val="sr-Latn-RS"/>
        </w:rPr>
      </w:pPr>
      <w:r w:rsidRPr="001149AC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Pr="001149AC">
        <w:rPr>
          <w:rFonts w:ascii="Times New Roman" w:hAnsi="Times New Roman"/>
          <w:szCs w:val="24"/>
          <w:lang w:val="sr-Latn-CS"/>
        </w:rPr>
        <w:t xml:space="preserve">   </w:t>
      </w:r>
      <w:r w:rsidR="003D1853">
        <w:rPr>
          <w:rFonts w:ascii="Times New Roman" w:hAnsi="Times New Roman"/>
          <w:szCs w:val="24"/>
          <w:lang w:val="sr-Cyrl-RS"/>
        </w:rPr>
        <w:t xml:space="preserve">    </w:t>
      </w:r>
      <w:r>
        <w:rPr>
          <w:rFonts w:ascii="Times New Roman" w:hAnsi="Times New Roman"/>
          <w:szCs w:val="24"/>
          <w:lang w:val="sr-Cyrl-CS"/>
        </w:rPr>
        <w:t>Владимир Ђукановић</w:t>
      </w:r>
    </w:p>
    <w:p w:rsidR="00B502CF" w:rsidRPr="00E5045D" w:rsidRDefault="00B502CF" w:rsidP="00B502CF">
      <w:pPr>
        <w:rPr>
          <w:rFonts w:ascii="Times New Roman" w:hAnsi="Times New Roman"/>
          <w:szCs w:val="24"/>
          <w:lang w:val="ru-RU"/>
        </w:rPr>
      </w:pPr>
    </w:p>
    <w:p w:rsidR="005834F1" w:rsidRPr="00E5045D" w:rsidRDefault="005834F1">
      <w:pPr>
        <w:rPr>
          <w:lang w:val="ru-RU"/>
        </w:rPr>
      </w:pPr>
    </w:p>
    <w:sectPr w:rsidR="005834F1" w:rsidRPr="00E5045D" w:rsidSect="003D1853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B1" w:rsidRDefault="001737B1" w:rsidP="003D1853">
      <w:r>
        <w:separator/>
      </w:r>
    </w:p>
  </w:endnote>
  <w:endnote w:type="continuationSeparator" w:id="0">
    <w:p w:rsidR="001737B1" w:rsidRDefault="001737B1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B1" w:rsidRDefault="001737B1" w:rsidP="003D1853">
      <w:r>
        <w:separator/>
      </w:r>
    </w:p>
  </w:footnote>
  <w:footnote w:type="continuationSeparator" w:id="0">
    <w:p w:rsidR="001737B1" w:rsidRDefault="001737B1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1853" w:rsidRDefault="003D185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9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1853" w:rsidRDefault="003D1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CF"/>
    <w:rsid w:val="00040774"/>
    <w:rsid w:val="00077AC5"/>
    <w:rsid w:val="00133A28"/>
    <w:rsid w:val="001737B1"/>
    <w:rsid w:val="001E75DF"/>
    <w:rsid w:val="00221BC9"/>
    <w:rsid w:val="003D1853"/>
    <w:rsid w:val="00477CC2"/>
    <w:rsid w:val="005009CF"/>
    <w:rsid w:val="00520726"/>
    <w:rsid w:val="005834F1"/>
    <w:rsid w:val="005A697E"/>
    <w:rsid w:val="006161D1"/>
    <w:rsid w:val="00895EC1"/>
    <w:rsid w:val="00A83367"/>
    <w:rsid w:val="00AB0583"/>
    <w:rsid w:val="00B502CF"/>
    <w:rsid w:val="00BD0FE1"/>
    <w:rsid w:val="00C133A4"/>
    <w:rsid w:val="00C95C0D"/>
    <w:rsid w:val="00D91EA8"/>
    <w:rsid w:val="00E5045D"/>
    <w:rsid w:val="00E9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E829"/>
  <w15:docId w15:val="{8F6516E6-063A-4C0D-BDB1-B5E1144C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Sanja Pecelj</cp:lastModifiedBy>
  <cp:revision>11</cp:revision>
  <dcterms:created xsi:type="dcterms:W3CDTF">2020-10-27T11:42:00Z</dcterms:created>
  <dcterms:modified xsi:type="dcterms:W3CDTF">2022-10-20T08:40:00Z</dcterms:modified>
</cp:coreProperties>
</file>